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E173B" w14:textId="7BE2CC35" w:rsidR="003C1023" w:rsidRPr="003C1023" w:rsidRDefault="003C1023" w:rsidP="003C1023">
      <w:pPr>
        <w:shd w:val="clear" w:color="auto" w:fill="FFFFFF"/>
        <w:tabs>
          <w:tab w:val="left" w:leader="underscore" w:pos="742"/>
          <w:tab w:val="left" w:pos="5925"/>
        </w:tabs>
        <w:spacing w:before="30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1023">
        <w:rPr>
          <w:rFonts w:ascii="Arial" w:eastAsia="Times New Roman" w:hAnsi="Arial" w:cs="Arial"/>
          <w:b/>
          <w:sz w:val="32"/>
          <w:szCs w:val="32"/>
          <w:lang w:eastAsia="ru-RU"/>
        </w:rPr>
        <w:t>10.08.2020</w:t>
      </w:r>
      <w:r w:rsidR="00D34BE2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bookmarkStart w:id="0" w:name="_GoBack"/>
      <w:bookmarkEnd w:id="0"/>
      <w:r w:rsidRPr="003C10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№184</w:t>
      </w:r>
    </w:p>
    <w:p w14:paraId="5A161AEE" w14:textId="587541ED" w:rsidR="00A65495" w:rsidRPr="003C1023" w:rsidRDefault="003C1023" w:rsidP="00A65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102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D13F734" w14:textId="2F60E68E" w:rsidR="00A65495" w:rsidRPr="003C1023" w:rsidRDefault="003C1023" w:rsidP="00A654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C10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ЧЕРЕМХОВСКИЙ РАЙОН ИРКУТСКАЯ ОБЛАСТЬ</w:t>
      </w:r>
    </w:p>
    <w:p w14:paraId="21FF3818" w14:textId="5F00D21F" w:rsidR="00A65495" w:rsidRPr="003C1023" w:rsidRDefault="003C1023" w:rsidP="00A654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C10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ГОЛУМЕТСКОЕ МУНИЦИПАЛЬНОЕ ОБРАЗОВАНИЕ</w:t>
      </w:r>
    </w:p>
    <w:p w14:paraId="4507F58A" w14:textId="6B398D80" w:rsidR="00A65495" w:rsidRPr="003C1023" w:rsidRDefault="003C1023" w:rsidP="003C10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C10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4BD8A92B" w14:textId="5638E8F3" w:rsidR="00A65495" w:rsidRDefault="003C1023" w:rsidP="00A654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C10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14:paraId="604D8931" w14:textId="77777777" w:rsidR="003C1023" w:rsidRPr="003C1023" w:rsidRDefault="003C1023" w:rsidP="00A654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2789686D" w14:textId="58F09C99" w:rsidR="00A65495" w:rsidRPr="003C1023" w:rsidRDefault="003C1023" w:rsidP="003C10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C10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УСТАВ</w:t>
      </w:r>
    </w:p>
    <w:p w14:paraId="5D77E5FA" w14:textId="236FADE7" w:rsidR="00A65495" w:rsidRPr="003C1023" w:rsidRDefault="003C1023" w:rsidP="003C10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C10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ГОЛУМЕТСКОГО МУНИЦИПАЛЬНОГО</w:t>
      </w:r>
    </w:p>
    <w:p w14:paraId="5BBE937E" w14:textId="21B46DF4" w:rsidR="00A65495" w:rsidRPr="003C1023" w:rsidRDefault="003C1023" w:rsidP="003C10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C10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</w:t>
      </w:r>
    </w:p>
    <w:p w14:paraId="516F5C29" w14:textId="77777777" w:rsidR="00A65495" w:rsidRPr="003C1023" w:rsidRDefault="00A65495" w:rsidP="003C102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82F627E" w14:textId="77777777" w:rsidR="00A65495" w:rsidRPr="003C1023" w:rsidRDefault="00A65495" w:rsidP="00A65495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Голуметского муниципального образования в соответствие с действующим законодательством, в соответствии со статьями 7, 35, 44 Федерального закона от 06.10.2003 № 131-ФЗ «Об общих принципах организации местного самоуправления в Российской Федерации», руководствуясь статьями 17, 24, 40, 42 Устава Голуметского муниципального образования Дума</w:t>
      </w:r>
    </w:p>
    <w:p w14:paraId="0CE24E33" w14:textId="77777777" w:rsidR="00A65495" w:rsidRPr="003C1023" w:rsidRDefault="00A65495" w:rsidP="00A6549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DEA682" w14:textId="2769B0AF" w:rsidR="00A65495" w:rsidRPr="003C1023" w:rsidRDefault="003C1023" w:rsidP="00A6549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C102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58A6BAF7" w14:textId="77777777" w:rsidR="00A65495" w:rsidRPr="003C1023" w:rsidRDefault="00A65495" w:rsidP="00A6549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5F8B99" w14:textId="77777777" w:rsidR="00A65495" w:rsidRPr="003C1023" w:rsidRDefault="00A65495" w:rsidP="00A65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91"/>
      <w:r w:rsidRPr="003C1023">
        <w:rPr>
          <w:rFonts w:ascii="Arial" w:eastAsia="Times New Roman" w:hAnsi="Arial" w:cs="Arial"/>
          <w:sz w:val="24"/>
          <w:szCs w:val="24"/>
          <w:lang w:eastAsia="ru-RU"/>
        </w:rPr>
        <w:t>1. Внести в Устав Голуметского муниципального образования следующие изменения и дополнения:</w:t>
      </w:r>
    </w:p>
    <w:bookmarkEnd w:id="1"/>
    <w:p w14:paraId="5F7B1557" w14:textId="77777777" w:rsidR="00A65495" w:rsidRPr="003C1023" w:rsidRDefault="00A65495" w:rsidP="00A65495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napToGrid w:val="0"/>
          <w:spacing w:val="-1"/>
          <w:sz w:val="24"/>
          <w:szCs w:val="24"/>
          <w:lang w:eastAsia="ru-RU"/>
        </w:rPr>
        <w:t>1.1. часть 1 статьи 1 изложить в следующей редакции:</w:t>
      </w:r>
    </w:p>
    <w:p w14:paraId="0FEEA39E" w14:textId="77777777" w:rsidR="00A65495" w:rsidRPr="003C1023" w:rsidRDefault="00A65495" w:rsidP="00A65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t xml:space="preserve">«1. Наименование муниципального образования – </w:t>
      </w:r>
      <w:proofErr w:type="spellStart"/>
      <w:r w:rsidRPr="003C1023">
        <w:rPr>
          <w:rFonts w:ascii="Arial" w:eastAsia="Times New Roman" w:hAnsi="Arial" w:cs="Arial"/>
          <w:bCs/>
          <w:sz w:val="24"/>
          <w:szCs w:val="24"/>
          <w:lang w:eastAsia="ru-RU"/>
        </w:rPr>
        <w:t>Голуметское</w:t>
      </w:r>
      <w:proofErr w:type="spellEnd"/>
      <w:r w:rsidRPr="003C10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C102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Черемховского муниципального района Иркутской области. Сокращенное наименование – </w:t>
      </w:r>
      <w:proofErr w:type="spellStart"/>
      <w:r w:rsidRPr="003C1023">
        <w:rPr>
          <w:rFonts w:ascii="Arial" w:eastAsia="Times New Roman" w:hAnsi="Arial" w:cs="Arial"/>
          <w:bCs/>
          <w:sz w:val="24"/>
          <w:szCs w:val="24"/>
          <w:lang w:eastAsia="ru-RU"/>
        </w:rPr>
        <w:t>Голуметское</w:t>
      </w:r>
      <w:proofErr w:type="spellEnd"/>
      <w:r w:rsidRPr="003C10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C1023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образование.</w:t>
      </w:r>
      <w:r w:rsidRPr="003C102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Сокращенное наименование может </w:t>
      </w:r>
      <w:r w:rsidRPr="003C1023">
        <w:rPr>
          <w:rFonts w:ascii="Arial" w:eastAsia="Times New Roman" w:hAnsi="Arial" w:cs="Arial"/>
          <w:sz w:val="24"/>
          <w:szCs w:val="24"/>
          <w:lang w:eastAsia="ru-RU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14:paraId="5107A549" w14:textId="77777777" w:rsidR="00A65495" w:rsidRPr="003C1023" w:rsidRDefault="00A65495" w:rsidP="00A65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1023">
        <w:rPr>
          <w:rFonts w:ascii="Arial" w:eastAsia="Times New Roman" w:hAnsi="Arial" w:cs="Arial"/>
          <w:bCs/>
          <w:sz w:val="24"/>
          <w:szCs w:val="24"/>
          <w:lang w:eastAsia="ru-RU"/>
        </w:rPr>
        <w:t>Голуметское</w:t>
      </w:r>
      <w:proofErr w:type="spellEnd"/>
      <w:r w:rsidRPr="003C10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C1023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является единым экономическим, историческим, социальным, территориальным образованием, входит в состав Черемховского районного муниципального образования, наделенного Законом Иркутской области от 16.12.2004 № 95-ОЗ «О статусе и границах муниципальных образований Черемховского района Иркутской области» статусом муниципального района.»;</w:t>
      </w:r>
    </w:p>
    <w:p w14:paraId="2D5CC6E6" w14:textId="77777777" w:rsidR="00A65495" w:rsidRPr="003C1023" w:rsidRDefault="00A65495" w:rsidP="00A65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t>1.2. в пункте 16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14:paraId="5B47362D" w14:textId="3D0EACF2" w:rsidR="00A65495" w:rsidRPr="003C1023" w:rsidRDefault="00A65495" w:rsidP="00A65495">
      <w:pPr>
        <w:autoSpaceDE w:val="0"/>
        <w:spacing w:after="0" w:line="240" w:lineRule="auto"/>
        <w:ind w:right="-284"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pacing w:val="-1"/>
          <w:sz w:val="24"/>
          <w:szCs w:val="24"/>
          <w:lang w:eastAsia="ru-RU"/>
        </w:rPr>
        <w:t>1.3. дополнить статьей 14.1 следующего содержания:</w:t>
      </w:r>
    </w:p>
    <w:p w14:paraId="55F64745" w14:textId="77777777" w:rsidR="00A65495" w:rsidRPr="003C1023" w:rsidRDefault="00A65495" w:rsidP="00A65495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bCs/>
          <w:sz w:val="24"/>
          <w:szCs w:val="24"/>
          <w:lang w:eastAsia="ru-RU"/>
        </w:rPr>
        <w:t>«Статья 14.1. Сход граждан»</w:t>
      </w:r>
    </w:p>
    <w:p w14:paraId="6419039F" w14:textId="770D9FD2" w:rsidR="00A65495" w:rsidRPr="003C1023" w:rsidRDefault="00A65495" w:rsidP="00A65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t>1. В случаях, предусмотренных Федеральным законом №131-ФЗ, сход граждан может проводиться:</w:t>
      </w:r>
    </w:p>
    <w:p w14:paraId="2EACD7A2" w14:textId="77777777" w:rsidR="00A65495" w:rsidRPr="003C1023" w:rsidRDefault="00A65495" w:rsidP="00A654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14:paraId="37D938C5" w14:textId="77777777" w:rsidR="00A65495" w:rsidRPr="003C1023" w:rsidRDefault="00A65495" w:rsidP="00A654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пункта;</w:t>
      </w:r>
    </w:p>
    <w:p w14:paraId="2363AC05" w14:textId="77777777" w:rsidR="00A65495" w:rsidRPr="003C1023" w:rsidRDefault="00A65495" w:rsidP="00A654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14:paraId="41CAF61C" w14:textId="77777777" w:rsidR="00A65495" w:rsidRPr="003C1023" w:rsidRDefault="00A65495" w:rsidP="00A654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14:paraId="22507627" w14:textId="77777777" w:rsidR="00A65495" w:rsidRPr="003C1023" w:rsidRDefault="00A65495" w:rsidP="00A654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t xml:space="preserve"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</w:t>
      </w:r>
      <w:r w:rsidRPr="003C1023">
        <w:rPr>
          <w:rFonts w:ascii="Arial" w:eastAsia="Times New Roman" w:hAnsi="Arial" w:cs="Arial"/>
          <w:spacing w:val="10"/>
          <w:sz w:val="24"/>
          <w:szCs w:val="24"/>
          <w:lang w:eastAsia="ru-RU"/>
        </w:rPr>
        <w:t xml:space="preserve">если за него </w:t>
      </w:r>
      <w:r w:rsidRPr="003C1023">
        <w:rPr>
          <w:rFonts w:ascii="Arial" w:eastAsia="Times New Roman" w:hAnsi="Arial" w:cs="Arial"/>
          <w:sz w:val="24"/>
          <w:szCs w:val="24"/>
          <w:lang w:eastAsia="ru-RU"/>
        </w:rPr>
        <w:t>проголосовало более половины участников схода граждан.»;</w:t>
      </w:r>
    </w:p>
    <w:p w14:paraId="03D171D1" w14:textId="77777777" w:rsidR="00A65495" w:rsidRPr="003C1023" w:rsidRDefault="00A65495" w:rsidP="00A65495">
      <w:pPr>
        <w:shd w:val="clear" w:color="auto" w:fill="FFFFFF"/>
        <w:spacing w:after="0" w:line="315" w:lineRule="atLeast"/>
        <w:ind w:right="-14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t xml:space="preserve">1.4. часть 19.1. статьи 29, </w:t>
      </w:r>
      <w:bookmarkStart w:id="2" w:name="_Hlk46240642"/>
      <w:r w:rsidRPr="003C1023">
        <w:rPr>
          <w:rFonts w:ascii="Arial" w:eastAsia="Times New Roman" w:hAnsi="Arial" w:cs="Arial"/>
          <w:sz w:val="24"/>
          <w:szCs w:val="24"/>
          <w:lang w:eastAsia="ru-RU"/>
        </w:rPr>
        <w:t>дополнить словами «</w:t>
      </w:r>
      <w:bookmarkStart w:id="3" w:name="_Hlk46240792"/>
      <w:r w:rsidRPr="003C1023">
        <w:rPr>
          <w:rFonts w:ascii="Arial" w:eastAsia="Times New Roman" w:hAnsi="Arial" w:cs="Arial"/>
          <w:sz w:val="24"/>
          <w:szCs w:val="24"/>
          <w:lang w:eastAsia="ru-RU"/>
        </w:rPr>
        <w:t>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</w:t>
      </w:r>
      <w:bookmarkEnd w:id="3"/>
      <w:r w:rsidRPr="003C102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bookmarkEnd w:id="2"/>
    <w:p w14:paraId="15080285" w14:textId="77777777" w:rsidR="00A65495" w:rsidRPr="003C1023" w:rsidRDefault="00A65495" w:rsidP="00A65495">
      <w:pPr>
        <w:shd w:val="clear" w:color="auto" w:fill="FFFFFF"/>
        <w:spacing w:after="0" w:line="315" w:lineRule="atLeast"/>
        <w:ind w:right="-14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t>1.5. часть 4 статьи 31 дополнить словами «если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14:paraId="6F556681" w14:textId="77777777" w:rsidR="00A65495" w:rsidRPr="003C1023" w:rsidRDefault="00A65495" w:rsidP="00A65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t>2. Администрации Голуметского муниципального образования:</w:t>
      </w:r>
    </w:p>
    <w:p w14:paraId="3A4A59ED" w14:textId="77777777" w:rsidR="00A65495" w:rsidRPr="003C1023" w:rsidRDefault="00A65495" w:rsidP="00A654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t>2.1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proofErr w:type="spellStart"/>
      <w:r w:rsidRPr="003C1023">
        <w:rPr>
          <w:rFonts w:ascii="Arial" w:eastAsia="Times New Roman" w:hAnsi="Arial" w:cs="Arial"/>
          <w:sz w:val="24"/>
          <w:szCs w:val="24"/>
          <w:lang w:eastAsia="ru-RU"/>
        </w:rPr>
        <w:t>htpp</w:t>
      </w:r>
      <w:proofErr w:type="spellEnd"/>
      <w:r w:rsidRPr="003C1023">
        <w:rPr>
          <w:rFonts w:ascii="Arial" w:eastAsia="Times New Roman" w:hAnsi="Arial" w:cs="Arial"/>
          <w:sz w:val="24"/>
          <w:szCs w:val="24"/>
          <w:lang w:eastAsia="ru-RU"/>
        </w:rPr>
        <w:t xml:space="preserve">://pravo-minjust.ru, </w:t>
      </w:r>
      <w:hyperlink r:id="rId4" w:history="1">
        <w:r w:rsidRPr="003C1023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http</w:t>
        </w:r>
        <w:r w:rsidRPr="003C102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://право-</w:t>
        </w:r>
        <w:proofErr w:type="spellStart"/>
        <w:r w:rsidRPr="003C102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минюст.рф</w:t>
        </w:r>
        <w:proofErr w:type="spellEnd"/>
      </w:hyperlink>
      <w:r w:rsidRPr="003C102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36834B6F" w14:textId="2A273BA7" w:rsidR="00A65495" w:rsidRPr="003C1023" w:rsidRDefault="00A65495" w:rsidP="00A65495">
      <w:pPr>
        <w:tabs>
          <w:tab w:val="left" w:pos="4470"/>
        </w:tabs>
        <w:spacing w:after="0" w:line="32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F1A415" w14:textId="77777777" w:rsidR="00A65495" w:rsidRPr="003C1023" w:rsidRDefault="00A65495" w:rsidP="00A65495">
      <w:pPr>
        <w:spacing w:after="0" w:line="32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30B3C4" w14:textId="77777777" w:rsidR="00A65495" w:rsidRPr="003C1023" w:rsidRDefault="00A65495" w:rsidP="00A65495">
      <w:pPr>
        <w:spacing w:after="0" w:line="326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Голуметского </w:t>
      </w:r>
    </w:p>
    <w:p w14:paraId="3CE70231" w14:textId="77777777" w:rsidR="003C1023" w:rsidRDefault="00A65495" w:rsidP="003C10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27E4614C" w14:textId="28F0E752" w:rsidR="00A8292A" w:rsidRPr="003C1023" w:rsidRDefault="00A65495" w:rsidP="003C10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C1023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sectPr w:rsidR="00A8292A" w:rsidRPr="003C1023" w:rsidSect="003C10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D9"/>
    <w:rsid w:val="003C1023"/>
    <w:rsid w:val="007453D9"/>
    <w:rsid w:val="00A65495"/>
    <w:rsid w:val="00A8292A"/>
    <w:rsid w:val="00D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FB58"/>
  <w15:chartTrackingRefBased/>
  <w15:docId w15:val="{977F9544-C4CE-4715-8644-5F648252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549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6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2020-08-11T09:27:00Z</dcterms:created>
  <dcterms:modified xsi:type="dcterms:W3CDTF">2020-08-17T03:59:00Z</dcterms:modified>
</cp:coreProperties>
</file>